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6E0B2" w14:textId="1D71A75C" w:rsidR="007155C1" w:rsidRDefault="007155C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F5F3F">
        <w:rPr>
          <w:sz w:val="28"/>
        </w:rPr>
        <w:t xml:space="preserve">Приложение № </w:t>
      </w:r>
      <w:r w:rsidR="00C421C7">
        <w:rPr>
          <w:sz w:val="28"/>
        </w:rPr>
        <w:t>2</w:t>
      </w:r>
      <w:r>
        <w:t xml:space="preserve"> </w:t>
      </w:r>
      <w:r w:rsidRPr="006A3254">
        <w:t xml:space="preserve">                                                                                                                                        </w:t>
      </w:r>
      <w:r>
        <w:t xml:space="preserve">                  </w:t>
      </w:r>
    </w:p>
    <w:p w14:paraId="0406C22B" w14:textId="77777777" w:rsidR="007155C1" w:rsidRDefault="007155C1" w:rsidP="007155C1">
      <w:pPr>
        <w:ind w:firstLine="709"/>
        <w:jc w:val="right"/>
        <w:rPr>
          <w:sz w:val="28"/>
          <w:szCs w:val="28"/>
        </w:rPr>
      </w:pPr>
      <w:r w:rsidRPr="00CB461B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14:paraId="12539343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2B452830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0C9E646F" w14:textId="2933253A" w:rsidR="002650CE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</w:t>
      </w:r>
      <w:r w:rsidR="002650CE">
        <w:rPr>
          <w:color w:val="000000"/>
          <w:sz w:val="28"/>
          <w:szCs w:val="28"/>
        </w:rPr>
        <w:t xml:space="preserve"> </w:t>
      </w:r>
      <w:r w:rsidR="002650CE" w:rsidRPr="0067735B">
        <w:rPr>
          <w:bCs/>
          <w:sz w:val="28"/>
          <w:szCs w:val="28"/>
        </w:rPr>
        <w:t xml:space="preserve">№ </w:t>
      </w:r>
      <w:r w:rsidR="002650CE">
        <w:rPr>
          <w:bCs/>
          <w:sz w:val="28"/>
          <w:szCs w:val="28"/>
        </w:rPr>
        <w:t>519</w:t>
      </w:r>
      <w:r w:rsidR="002650CE" w:rsidRPr="0067735B">
        <w:rPr>
          <w:bCs/>
          <w:sz w:val="28"/>
          <w:szCs w:val="28"/>
        </w:rPr>
        <w:t xml:space="preserve"> от </w:t>
      </w:r>
      <w:r w:rsidR="002650CE">
        <w:rPr>
          <w:bCs/>
          <w:sz w:val="28"/>
          <w:szCs w:val="28"/>
        </w:rPr>
        <w:t xml:space="preserve">30.12.2022 </w:t>
      </w:r>
      <w:r w:rsidR="002650CE" w:rsidRPr="0067735B">
        <w:rPr>
          <w:bCs/>
          <w:sz w:val="28"/>
          <w:szCs w:val="28"/>
        </w:rPr>
        <w:t>г.</w:t>
      </w:r>
    </w:p>
    <w:p w14:paraId="5C321377" w14:textId="77777777" w:rsidR="005A2A9F" w:rsidRDefault="002650CE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7155C1">
        <w:rPr>
          <w:sz w:val="28"/>
          <w:szCs w:val="28"/>
        </w:rPr>
        <w:t>от 01.03.2023</w:t>
      </w:r>
      <w:r w:rsidR="007155C1" w:rsidRPr="00FA6998">
        <w:rPr>
          <w:sz w:val="28"/>
          <w:szCs w:val="28"/>
        </w:rPr>
        <w:t xml:space="preserve"> г.</w:t>
      </w:r>
      <w:r w:rsidR="007155C1" w:rsidRPr="00FA6998">
        <w:t xml:space="preserve"> </w:t>
      </w:r>
      <w:r w:rsidRPr="00FA6998">
        <w:rPr>
          <w:sz w:val="28"/>
          <w:szCs w:val="28"/>
        </w:rPr>
        <w:t xml:space="preserve">№ </w:t>
      </w:r>
      <w:r>
        <w:rPr>
          <w:sz w:val="28"/>
          <w:szCs w:val="28"/>
        </w:rPr>
        <w:t>57</w:t>
      </w:r>
      <w:r w:rsidR="005A2A9F">
        <w:rPr>
          <w:sz w:val="28"/>
          <w:szCs w:val="28"/>
        </w:rPr>
        <w:t>,</w:t>
      </w:r>
    </w:p>
    <w:p w14:paraId="5338625A" w14:textId="77777777" w:rsidR="00CC7CCC" w:rsidRDefault="005A2A9F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16.08.2023г. № 199</w:t>
      </w:r>
      <w:r w:rsidR="00CC7CCC">
        <w:rPr>
          <w:sz w:val="28"/>
          <w:szCs w:val="28"/>
        </w:rPr>
        <w:t>,</w:t>
      </w:r>
    </w:p>
    <w:p w14:paraId="0EBA6013" w14:textId="77777777" w:rsidR="00427D8A" w:rsidRDefault="00CC7CCC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27.10.2023г. № 313</w:t>
      </w:r>
      <w:r w:rsidR="00427D8A">
        <w:rPr>
          <w:sz w:val="28"/>
          <w:szCs w:val="28"/>
        </w:rPr>
        <w:t>,</w:t>
      </w:r>
    </w:p>
    <w:p w14:paraId="6463CAFE" w14:textId="77777777" w:rsidR="00A875DC" w:rsidRPr="00B77AA1" w:rsidRDefault="00427D8A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27.12.2023г. № </w:t>
      </w:r>
      <w:r w:rsidRPr="00B77AA1">
        <w:rPr>
          <w:sz w:val="28"/>
          <w:szCs w:val="28"/>
        </w:rPr>
        <w:t>402</w:t>
      </w:r>
    </w:p>
    <w:p w14:paraId="4A9C5F0D" w14:textId="6585FF34" w:rsidR="007155C1" w:rsidRPr="00FA6998" w:rsidRDefault="00A875DC" w:rsidP="00A875DC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77AA1">
        <w:rPr>
          <w:sz w:val="28"/>
          <w:szCs w:val="28"/>
        </w:rPr>
        <w:t xml:space="preserve">от </w:t>
      </w:r>
      <w:r w:rsidR="00B77AA1" w:rsidRPr="00B77AA1">
        <w:rPr>
          <w:sz w:val="28"/>
          <w:szCs w:val="28"/>
        </w:rPr>
        <w:t>19</w:t>
      </w:r>
      <w:r w:rsidRPr="00B77AA1">
        <w:rPr>
          <w:sz w:val="28"/>
          <w:szCs w:val="28"/>
        </w:rPr>
        <w:t xml:space="preserve">.02.2024г. № </w:t>
      </w:r>
      <w:r w:rsidR="00B77AA1" w:rsidRPr="00B77AA1">
        <w:rPr>
          <w:sz w:val="28"/>
          <w:szCs w:val="28"/>
        </w:rPr>
        <w:t>71</w:t>
      </w:r>
      <w:r w:rsidR="002650CE" w:rsidRPr="00B77AA1">
        <w:rPr>
          <w:sz w:val="28"/>
          <w:szCs w:val="28"/>
        </w:rPr>
        <w:t>)</w:t>
      </w:r>
      <w:r w:rsidR="002650CE">
        <w:rPr>
          <w:sz w:val="28"/>
          <w:szCs w:val="28"/>
        </w:rPr>
        <w:t xml:space="preserve">  </w:t>
      </w:r>
      <w:r w:rsidR="007155C1" w:rsidRPr="00FA6998">
        <w:t xml:space="preserve"> </w:t>
      </w:r>
    </w:p>
    <w:p w14:paraId="5C1ECE6E" w14:textId="77777777" w:rsidR="0048265C" w:rsidRPr="00FA6998" w:rsidRDefault="0048265C" w:rsidP="0048265C">
      <w:pPr>
        <w:tabs>
          <w:tab w:val="left" w:pos="23166"/>
        </w:tabs>
        <w:contextualSpacing/>
        <w:jc w:val="right"/>
        <w:rPr>
          <w:sz w:val="28"/>
          <w:szCs w:val="28"/>
        </w:rPr>
      </w:pPr>
    </w:p>
    <w:p w14:paraId="24E238D7" w14:textId="57C8C456" w:rsidR="0048265C" w:rsidRPr="00590190" w:rsidRDefault="00590190" w:rsidP="00590190">
      <w:pPr>
        <w:spacing w:after="200"/>
        <w:jc w:val="center"/>
        <w:rPr>
          <w:b/>
          <w:bCs/>
          <w:sz w:val="28"/>
          <w:szCs w:val="28"/>
        </w:rPr>
      </w:pPr>
      <w:r w:rsidRPr="00590190">
        <w:rPr>
          <w:b/>
          <w:bCs/>
          <w:sz w:val="28"/>
          <w:szCs w:val="28"/>
        </w:rPr>
        <w:t xml:space="preserve">Перечень кодов целевых статей расходов бюджета </w:t>
      </w:r>
      <w:bookmarkStart w:id="0" w:name="_Hlk96692694"/>
      <w:r w:rsidRPr="00590190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bookmarkEnd w:id="0"/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7655"/>
      </w:tblGrid>
      <w:tr w:rsidR="00C421C7" w:rsidRPr="00C421C7" w14:paraId="1161DE22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D64C" w14:textId="77777777" w:rsidR="00C421C7" w:rsidRPr="00C421C7" w:rsidRDefault="00C421C7" w:rsidP="00C7681C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143087989"/>
            <w:r w:rsidRPr="00C421C7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FA79" w14:textId="77777777" w:rsidR="00C421C7" w:rsidRPr="00C421C7" w:rsidRDefault="00C421C7" w:rsidP="00C7681C">
            <w:pPr>
              <w:pStyle w:val="af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1C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421C7" w:rsidRPr="00C421C7" w14:paraId="024456AF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80A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CA15" w14:textId="77777777" w:rsidR="00C421C7" w:rsidRPr="00C421C7" w:rsidRDefault="00C421C7" w:rsidP="00C7681C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68A3DCBF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1CE4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1BD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деятельности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6FE2250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7CD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AB0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деятельности администрации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5714E76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157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70 2 01 00000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B42D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 Основное мероприятие «Обеспечение финансовыми средствами резервного фонда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7898E05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52EE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70 2 02 00000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6AD8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 Основное мероприятие "Информационное обеспечение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3F8C07E9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78C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70 2 03 00000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284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«Устойчивое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555CD2B3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4BBC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70 2 04 00000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6030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IV Основное мероприятие "Доплаты к пенсиям муниципальным служащим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Тайтурского городского поселения Усольского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E8B897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FEE2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70 2 05 00000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067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V Основное мероприятие "Профессиональная подготовка, переподготовка и повышение квалификации" на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годы по муниципальной программе "Устойчивое развитие экономической базы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E5C7F85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03A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70 2 06 00000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306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VI Основное мероприятие "Обслуживание муниципального долга" по муниципальной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</w:tr>
      <w:tr w:rsidR="00C421C7" w:rsidRPr="00C421C7" w14:paraId="76DE6268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D47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71 0 00 00000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3664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пожарной безопасности, защиты населения и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914B842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5F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799F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8B14335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7A3F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743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«Проведения капитального ремонт государственного жилищного фонда субъектов Российской Федерации и муниципального жилищного фонда» по муниципальной программе "Развитие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2023-2028 годы</w:t>
            </w:r>
          </w:p>
        </w:tc>
      </w:tr>
      <w:tr w:rsidR="00C421C7" w:rsidRPr="00C421C7" w14:paraId="1762F5ED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261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D89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«Энергосбережение и повышения энергетической эффективности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"Развитие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2FCFF4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40D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62D9" w14:textId="17A47054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«Модернизация объектов систем коммунальной инфраструктуры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</w:t>
            </w:r>
            <w:r w:rsidR="00A875DC">
              <w:rPr>
                <w:rFonts w:ascii="Times New Roman" w:hAnsi="Times New Roman"/>
                <w:sz w:val="24"/>
                <w:szCs w:val="24"/>
              </w:rPr>
              <w:t>«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Развитие жилищно-коммунального хозяйства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F6408CE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A4C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72 4 00 00000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2E4C" w14:textId="3E3B9318" w:rsidR="00A875DC" w:rsidRPr="00B77AA1" w:rsidRDefault="00A875DC" w:rsidP="005A0B9D">
            <w:pPr>
              <w:jc w:val="both"/>
            </w:pPr>
            <w:r w:rsidRPr="00B77AA1">
              <w:t>Подпрограмма «Обеспечение реализации прочих мероприятий в области жилищно-коммунального хозяйства в рамках осуществления областных государственных полномочий на территории Тайтурского городского поселения Усольского муниципального района Иркутской области» на 2023-2028 годы по муниципальной программе «Развитие жилищно-коммунального хозяйства Тайтурского городского поселения Усольского муниципального района Иркутской области» на 2023-2028 годы</w:t>
            </w:r>
          </w:p>
        </w:tc>
      </w:tr>
      <w:tr w:rsidR="00C421C7" w:rsidRPr="00C421C7" w14:paraId="41111EA3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8F9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73 0 00 00000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7C01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«Переселение граждан, проживающих на территории Тайтурского городского поселения Усольского муниципального района Иркутской области из аварийного жилищного фонда, признанного таковым до 1 января 2017 года, в 2019 -2025 годах»</w:t>
            </w:r>
          </w:p>
        </w:tc>
      </w:tr>
      <w:tr w:rsidR="00C421C7" w:rsidRPr="00C421C7" w14:paraId="0582946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18D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26A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Тайтурского городского поселения Усольского муниципального района Иркутской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35C2624D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762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74 0 01 00000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9380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 Основные мероприятия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64CBDD17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04C7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74 0 02 00000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3A34" w14:textId="18F24333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II Основные мероприятия «</w:t>
            </w:r>
            <w:r w:rsidR="00EB4E0F" w:rsidRPr="00EB4E0F">
              <w:rPr>
                <w:rFonts w:ascii="Times New Roman" w:hAnsi="Times New Roman"/>
                <w:sz w:val="24"/>
                <w:szCs w:val="24"/>
              </w:rPr>
              <w:t>Организация деятельности по накоплению и транспортированию твердых коммунальных отходов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6DAB4D24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B36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74 0 03 00000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DCB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III Основное мероприятия «Развитие архитектуры и градостроительства»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8236FCB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572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74 0 04 00000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AE1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IV Основное мероприятия «Оценка объектов недвижимости»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60C498D" w14:textId="77777777" w:rsidTr="00C7681C">
        <w:trPr>
          <w:trHeight w:val="94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8FBE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536C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«Осуществление дорожной деятельности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EFC88FD" w14:textId="77777777" w:rsidTr="00C7681C">
        <w:trPr>
          <w:trHeight w:val="152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6E9A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74 2 00 00000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F59E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систем уличного освещения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«Благоустройство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52CDAED2" w14:textId="77777777" w:rsidTr="00C7681C">
        <w:trPr>
          <w:trHeight w:val="1006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C8A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B0AD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3AE67C0" w14:textId="77777777" w:rsidTr="00C7681C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7D30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7E8B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«Старшее поколение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4460F4B" w14:textId="77777777" w:rsidTr="00C7681C">
        <w:trPr>
          <w:trHeight w:val="158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EEA3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75 2 00 00000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E4C4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«Забота – Доступная среда жизнедеятельности инвалидов и граждан пожилого возраста, оказавшихся в трудной жизненной ситуации на 2023-2028 годы»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1CBE7AE7" w14:textId="77777777" w:rsidTr="00C7681C">
        <w:trPr>
          <w:trHeight w:val="1475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6CC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75 3 00 00000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B523B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молодёжной политике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0868C2F5" w14:textId="77777777" w:rsidTr="00C7681C">
        <w:trPr>
          <w:trHeight w:val="1509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9EBF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lastRenderedPageBreak/>
              <w:t>75 4 00 00000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F362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«Развитие физической культуры и спорта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2A8C3150" w14:textId="77777777" w:rsidTr="00C7681C">
        <w:trPr>
          <w:trHeight w:val="123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E801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75 5 00 00000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2E48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Подпрограмма «Поддержка и развитие малого предпринимательства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по муниципальной программе «Социальное развитие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C421C7" w:rsidRPr="00C421C7" w14:paraId="76FB8FC6" w14:textId="77777777" w:rsidTr="00C7681C">
        <w:trPr>
          <w:trHeight w:val="978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8389" w14:textId="77777777" w:rsidR="00C421C7" w:rsidRPr="00C421C7" w:rsidRDefault="00C421C7" w:rsidP="00C7681C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76 0 00 00000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F577" w14:textId="77777777" w:rsidR="00C421C7" w:rsidRPr="00C421C7" w:rsidRDefault="00C421C7" w:rsidP="00C7681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«Развитие культуры и спортивной деятельности на территории </w:t>
            </w:r>
            <w:r w:rsidRPr="00C42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Тайтурского городского поселения Усольского муниципального района Иркутской области»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2023-2028 </w:t>
            </w:r>
            <w:r w:rsidRPr="00C421C7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427D8A" w:rsidRPr="00C421C7" w14:paraId="2DA6C822" w14:textId="77777777" w:rsidTr="00C7681C">
        <w:trPr>
          <w:trHeight w:val="978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21E1" w14:textId="45DC7EEC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76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7135" w14:textId="761B31EB" w:rsidR="00427D8A" w:rsidRPr="00427D8A" w:rsidRDefault="00427D8A" w:rsidP="00427D8A">
            <w:pPr>
              <w:jc w:val="both"/>
            </w:pPr>
            <w:r w:rsidRPr="00427D8A">
              <w:t>Подпрограмма «Развитие физической культуры и спорта на территории Тайтурского городского поселения Усольского муниципального района Иркутской области на 2024-2028 годы» по муниципальной программе «Развитие культуры и спортивной деятельности на территории</w:t>
            </w:r>
            <w:r>
              <w:t xml:space="preserve"> </w:t>
            </w:r>
            <w:r w:rsidRPr="00427D8A">
              <w:t>Тайтурского городского поселения Усольского муниципального района Иркутской области» на 2023-2028 годы»</w:t>
            </w:r>
          </w:p>
        </w:tc>
      </w:tr>
      <w:tr w:rsidR="00427D8A" w:rsidRPr="00C421C7" w14:paraId="3403946E" w14:textId="77777777" w:rsidTr="00C7681C">
        <w:trPr>
          <w:trHeight w:val="706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8BF4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77 0 00 00000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E35" w14:textId="04696562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Тайтурского муниципального образования» на 2018-202</w:t>
            </w:r>
            <w:r w:rsidRPr="00CC7CCC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27D8A" w:rsidRPr="00C421C7" w14:paraId="69812ECD" w14:textId="77777777" w:rsidTr="00C7681C">
        <w:trPr>
          <w:trHeight w:val="714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1D40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78 0 00 00000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D932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развитие коммунальной инфраструктуры Тайтурского МО на 2014-2024 годы»</w:t>
            </w:r>
          </w:p>
        </w:tc>
      </w:tr>
      <w:tr w:rsidR="00427D8A" w:rsidRPr="00C421C7" w14:paraId="43D6697C" w14:textId="77777777" w:rsidTr="00C7681C">
        <w:trPr>
          <w:trHeight w:val="723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4DEF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79 0 00 00000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8D08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развитие транспортной инфраструктуры Тайтурского муниципального образования»</w:t>
            </w:r>
          </w:p>
        </w:tc>
      </w:tr>
      <w:tr w:rsidR="00427D8A" w:rsidRPr="00C421C7" w14:paraId="2578410D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A460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90 0 00 00000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A0B0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Внепрограммные мероприятия</w:t>
            </w:r>
          </w:p>
        </w:tc>
      </w:tr>
      <w:tr w:rsidR="00427D8A" w:rsidRPr="00C421C7" w14:paraId="2A501193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63A5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90 1 00 00000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7533" w14:textId="77777777" w:rsidR="00427D8A" w:rsidRPr="00C421C7" w:rsidRDefault="00427D8A" w:rsidP="00427D8A">
            <w:pPr>
              <w:jc w:val="both"/>
            </w:pPr>
            <w:r w:rsidRPr="00C421C7">
              <w:t>Исполнение судебных актов</w:t>
            </w:r>
          </w:p>
        </w:tc>
      </w:tr>
      <w:tr w:rsidR="008A1E3B" w:rsidRPr="00C421C7" w14:paraId="4C0680CA" w14:textId="77777777" w:rsidTr="00C7681C">
        <w:trPr>
          <w:trHeight w:val="44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A498" w14:textId="2E8BAB84" w:rsidR="008A1E3B" w:rsidRPr="00C421C7" w:rsidRDefault="008A1E3B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3F1A" w14:textId="0B7DC14D" w:rsidR="008A1E3B" w:rsidRPr="008A1E3B" w:rsidRDefault="008A1E3B" w:rsidP="00427D8A">
            <w:pPr>
              <w:jc w:val="both"/>
            </w:pPr>
            <w:r w:rsidRPr="008A1E3B">
              <w:t>Компенсация стоимости коммунальных услуг за пользование имуществом, для осуществления деятельности библиотеки д.Буреть</w:t>
            </w:r>
          </w:p>
        </w:tc>
      </w:tr>
      <w:tr w:rsidR="00427D8A" w:rsidRPr="00C421C7" w14:paraId="2D28C9B6" w14:textId="77777777" w:rsidTr="00C7681C">
        <w:trPr>
          <w:trHeight w:val="721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0B65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C421C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F71D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Обеспечение реализации полномочий министерства юстиции Иркутской области</w:t>
            </w:r>
          </w:p>
        </w:tc>
      </w:tr>
      <w:tr w:rsidR="00427D8A" w:rsidRPr="00C42DD0" w14:paraId="35A7BDF6" w14:textId="77777777" w:rsidTr="00C7681C">
        <w:trPr>
          <w:trHeight w:val="871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0B1C" w14:textId="77777777" w:rsidR="00427D8A" w:rsidRPr="00C421C7" w:rsidRDefault="00427D8A" w:rsidP="00427D8A">
            <w:pPr>
              <w:pStyle w:val="af9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 xml:space="preserve">90 </w:t>
            </w:r>
            <w:r w:rsidRPr="00C421C7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421C7">
              <w:rPr>
                <w:rFonts w:ascii="Times New Roman" w:hAnsi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E94A" w14:textId="77777777" w:rsidR="00427D8A" w:rsidRPr="00C421C7" w:rsidRDefault="00427D8A" w:rsidP="00427D8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C421C7">
              <w:rPr>
                <w:rFonts w:ascii="Times New Roman" w:hAnsi="Times New Roman"/>
                <w:sz w:val="24"/>
                <w:szCs w:val="24"/>
              </w:rPr>
              <w:t>Обеспечение реализации отдельных областных государственных полномочий, переданных полномочий Российской Федерации</w:t>
            </w:r>
          </w:p>
        </w:tc>
      </w:tr>
      <w:bookmarkEnd w:id="1"/>
    </w:tbl>
    <w:p w14:paraId="6DA5023A" w14:textId="77777777" w:rsidR="0048265C" w:rsidRPr="003349E8" w:rsidRDefault="0048265C" w:rsidP="0048265C">
      <w:pPr>
        <w:jc w:val="center"/>
        <w:rPr>
          <w:sz w:val="28"/>
          <w:szCs w:val="28"/>
          <w:highlight w:val="cyan"/>
        </w:rPr>
      </w:pPr>
    </w:p>
    <w:p w14:paraId="29BE5BCF" w14:textId="77777777" w:rsidR="006C015F" w:rsidRDefault="006C015F" w:rsidP="0048265C">
      <w:pPr>
        <w:contextualSpacing/>
        <w:rPr>
          <w:sz w:val="28"/>
          <w:szCs w:val="28"/>
        </w:rPr>
      </w:pPr>
    </w:p>
    <w:p w14:paraId="6490C974" w14:textId="6672A579" w:rsidR="008645BF" w:rsidRPr="007859C7" w:rsidRDefault="008645BF" w:rsidP="0048265C">
      <w:pPr>
        <w:tabs>
          <w:tab w:val="left" w:pos="5103"/>
        </w:tabs>
        <w:rPr>
          <w:highlight w:val="yellow"/>
        </w:rPr>
      </w:pPr>
    </w:p>
    <w:p w14:paraId="58322C54" w14:textId="77777777" w:rsidR="008645BF" w:rsidRPr="007859C7" w:rsidRDefault="008645BF" w:rsidP="00027AAE">
      <w:pPr>
        <w:tabs>
          <w:tab w:val="left" w:pos="5103"/>
        </w:tabs>
        <w:rPr>
          <w:highlight w:val="yellow"/>
        </w:rPr>
      </w:pPr>
    </w:p>
    <w:sectPr w:rsidR="008645BF" w:rsidRPr="007859C7" w:rsidSect="004F543E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5124D" w14:textId="77777777" w:rsidR="004F543E" w:rsidRDefault="004F543E">
      <w:r>
        <w:separator/>
      </w:r>
    </w:p>
  </w:endnote>
  <w:endnote w:type="continuationSeparator" w:id="0">
    <w:p w14:paraId="74D73DB7" w14:textId="77777777" w:rsidR="004F543E" w:rsidRDefault="004F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B45A" w14:textId="77777777" w:rsidR="004F543E" w:rsidRDefault="004F543E">
      <w:r>
        <w:separator/>
      </w:r>
    </w:p>
  </w:footnote>
  <w:footnote w:type="continuationSeparator" w:id="0">
    <w:p w14:paraId="01A92248" w14:textId="77777777" w:rsidR="004F543E" w:rsidRDefault="004F5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1F3264"/>
    <w:multiLevelType w:val="hybridMultilevel"/>
    <w:tmpl w:val="01A6A8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6"/>
  </w:num>
  <w:num w:numId="2" w16cid:durableId="1334839253">
    <w:abstractNumId w:val="9"/>
  </w:num>
  <w:num w:numId="3" w16cid:durableId="1897666865">
    <w:abstractNumId w:val="23"/>
  </w:num>
  <w:num w:numId="4" w16cid:durableId="1368678785">
    <w:abstractNumId w:val="24"/>
  </w:num>
  <w:num w:numId="5" w16cid:durableId="87428097">
    <w:abstractNumId w:val="7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9"/>
  </w:num>
  <w:num w:numId="9" w16cid:durableId="838079556">
    <w:abstractNumId w:val="6"/>
  </w:num>
  <w:num w:numId="10" w16cid:durableId="187528017">
    <w:abstractNumId w:val="0"/>
  </w:num>
  <w:num w:numId="11" w16cid:durableId="1754819821">
    <w:abstractNumId w:val="11"/>
  </w:num>
  <w:num w:numId="12" w16cid:durableId="1574007801">
    <w:abstractNumId w:val="8"/>
  </w:num>
  <w:num w:numId="13" w16cid:durableId="1354190986">
    <w:abstractNumId w:val="10"/>
  </w:num>
  <w:num w:numId="14" w16cid:durableId="1754860956">
    <w:abstractNumId w:val="17"/>
  </w:num>
  <w:num w:numId="15" w16cid:durableId="148786425">
    <w:abstractNumId w:val="20"/>
  </w:num>
  <w:num w:numId="16" w16cid:durableId="1045445583">
    <w:abstractNumId w:val="14"/>
  </w:num>
  <w:num w:numId="17" w16cid:durableId="84575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3"/>
  </w:num>
  <w:num w:numId="19" w16cid:durableId="1691183029">
    <w:abstractNumId w:val="5"/>
  </w:num>
  <w:num w:numId="20" w16cid:durableId="1467509651">
    <w:abstractNumId w:val="22"/>
  </w:num>
  <w:num w:numId="21" w16cid:durableId="766080925">
    <w:abstractNumId w:val="21"/>
  </w:num>
  <w:num w:numId="22" w16cid:durableId="889733138">
    <w:abstractNumId w:val="12"/>
    <w:lvlOverride w:ilvl="0">
      <w:startOverride w:val="1"/>
    </w:lvlOverride>
  </w:num>
  <w:num w:numId="23" w16cid:durableId="1386100637">
    <w:abstractNumId w:val="18"/>
  </w:num>
  <w:num w:numId="24" w16cid:durableId="925114180">
    <w:abstractNumId w:val="15"/>
  </w:num>
  <w:num w:numId="25" w16cid:durableId="1616906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27AAE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5F96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3F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0DF6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3C9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0CE"/>
    <w:rsid w:val="0026556B"/>
    <w:rsid w:val="00265A13"/>
    <w:rsid w:val="00266915"/>
    <w:rsid w:val="00266F5C"/>
    <w:rsid w:val="00267426"/>
    <w:rsid w:val="002678E0"/>
    <w:rsid w:val="00270D6E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329A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2597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8DE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1CA9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8F4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27D8A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705"/>
    <w:rsid w:val="00477A03"/>
    <w:rsid w:val="0048060F"/>
    <w:rsid w:val="00480C5F"/>
    <w:rsid w:val="00480EA8"/>
    <w:rsid w:val="004813A3"/>
    <w:rsid w:val="004814A3"/>
    <w:rsid w:val="00481E45"/>
    <w:rsid w:val="00481EC5"/>
    <w:rsid w:val="0048265C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66"/>
    <w:rsid w:val="004913FA"/>
    <w:rsid w:val="00493C17"/>
    <w:rsid w:val="004947FB"/>
    <w:rsid w:val="00496411"/>
    <w:rsid w:val="0049657A"/>
    <w:rsid w:val="0049788F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7FF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43E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190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0B9D"/>
    <w:rsid w:val="005A1B20"/>
    <w:rsid w:val="005A1B91"/>
    <w:rsid w:val="005A20F7"/>
    <w:rsid w:val="005A2A9F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390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78A"/>
    <w:rsid w:val="00663B8F"/>
    <w:rsid w:val="00664E60"/>
    <w:rsid w:val="00665865"/>
    <w:rsid w:val="006673D1"/>
    <w:rsid w:val="0067018C"/>
    <w:rsid w:val="0067117F"/>
    <w:rsid w:val="006717C0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15F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55C1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1BF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59C7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45BF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1E3B"/>
    <w:rsid w:val="008A22A9"/>
    <w:rsid w:val="008A35B5"/>
    <w:rsid w:val="008A3764"/>
    <w:rsid w:val="008A3931"/>
    <w:rsid w:val="008A3C60"/>
    <w:rsid w:val="008A3E5E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32A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6A3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5D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2E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253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A7B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77AA1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16C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0AD1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3517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0A66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1C7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83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9E5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C7CCC"/>
    <w:rsid w:val="00CD0181"/>
    <w:rsid w:val="00CD03D3"/>
    <w:rsid w:val="00CD04AF"/>
    <w:rsid w:val="00CD1D9F"/>
    <w:rsid w:val="00CD3F11"/>
    <w:rsid w:val="00CD3F9F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3CB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6E6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4E0F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805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AFC"/>
    <w:rsid w:val="00EE2F7F"/>
    <w:rsid w:val="00EE3085"/>
    <w:rsid w:val="00EE32AF"/>
    <w:rsid w:val="00EE4D9C"/>
    <w:rsid w:val="00EE4FC3"/>
    <w:rsid w:val="00EE5675"/>
    <w:rsid w:val="00EE5861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2A6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  <w:style w:type="paragraph" w:customStyle="1" w:styleId="af9">
    <w:name w:val="Нормальный (таблица)"/>
    <w:basedOn w:val="a0"/>
    <w:next w:val="a0"/>
    <w:rsid w:val="008645B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199</TotalTime>
  <Pages>4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10735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22</cp:revision>
  <cp:lastPrinted>2023-01-13T02:47:00Z</cp:lastPrinted>
  <dcterms:created xsi:type="dcterms:W3CDTF">2023-02-28T01:58:00Z</dcterms:created>
  <dcterms:modified xsi:type="dcterms:W3CDTF">2024-02-21T01:11:00Z</dcterms:modified>
</cp:coreProperties>
</file>